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W w:w="9531" w:type="dxa"/>
        <w:tblLook w:val="04A0" w:firstRow="1" w:lastRow="0" w:firstColumn="1" w:lastColumn="0" w:noHBand="0" w:noVBand="1"/>
      </w:tblPr>
      <w:tblGrid>
        <w:gridCol w:w="3448"/>
        <w:gridCol w:w="6083"/>
      </w:tblGrid>
      <w:tr w:rsidR="00463FA1" w:rsidTr="00463FA1">
        <w:trPr>
          <w:trHeight w:val="357"/>
        </w:trPr>
        <w:tc>
          <w:tcPr>
            <w:tcW w:w="2802" w:type="dxa"/>
          </w:tcPr>
          <w:p w:rsidR="00463FA1" w:rsidRPr="004F40AD" w:rsidRDefault="00463FA1">
            <w:pPr>
              <w:rPr>
                <w:b/>
                <w:sz w:val="24"/>
                <w:szCs w:val="24"/>
              </w:rPr>
            </w:pPr>
            <w:bookmarkStart w:id="0" w:name="_GoBack" w:colFirst="0" w:colLast="1"/>
            <w:r w:rsidRPr="004F40AD">
              <w:rPr>
                <w:b/>
                <w:sz w:val="24"/>
                <w:szCs w:val="24"/>
              </w:rPr>
              <w:t>PROJE ADI</w:t>
            </w:r>
          </w:p>
        </w:tc>
        <w:tc>
          <w:tcPr>
            <w:tcW w:w="6729" w:type="dxa"/>
          </w:tcPr>
          <w:p w:rsidR="00463FA1" w:rsidRPr="004F40AD" w:rsidRDefault="0046183E">
            <w:pPr>
              <w:rPr>
                <w:sz w:val="24"/>
                <w:szCs w:val="24"/>
              </w:rPr>
            </w:pPr>
            <w:r w:rsidRPr="004F40AD">
              <w:rPr>
                <w:sz w:val="24"/>
                <w:szCs w:val="24"/>
              </w:rPr>
              <w:t>SU, SUDAN UCUZ DEĞİLDİR</w:t>
            </w:r>
          </w:p>
        </w:tc>
      </w:tr>
      <w:tr w:rsidR="00463FA1" w:rsidTr="00463FA1">
        <w:trPr>
          <w:trHeight w:val="357"/>
        </w:trPr>
        <w:tc>
          <w:tcPr>
            <w:tcW w:w="2802" w:type="dxa"/>
          </w:tcPr>
          <w:p w:rsidR="00463FA1" w:rsidRPr="004F40AD" w:rsidRDefault="00463FA1" w:rsidP="00DB782C">
            <w:pPr>
              <w:jc w:val="both"/>
              <w:rPr>
                <w:b/>
                <w:sz w:val="24"/>
                <w:szCs w:val="24"/>
              </w:rPr>
            </w:pPr>
            <w:r w:rsidRPr="004F40AD">
              <w:rPr>
                <w:b/>
                <w:sz w:val="24"/>
                <w:szCs w:val="24"/>
              </w:rPr>
              <w:t>AMACI</w:t>
            </w:r>
          </w:p>
        </w:tc>
        <w:tc>
          <w:tcPr>
            <w:tcW w:w="6729" w:type="dxa"/>
          </w:tcPr>
          <w:p w:rsidR="0046183E" w:rsidRPr="004F40AD" w:rsidRDefault="0046183E" w:rsidP="00DB782C">
            <w:pPr>
              <w:jc w:val="both"/>
              <w:rPr>
                <w:sz w:val="24"/>
                <w:szCs w:val="24"/>
              </w:rPr>
            </w:pPr>
            <w:r w:rsidRPr="004F40AD">
              <w:rPr>
                <w:sz w:val="24"/>
                <w:szCs w:val="24"/>
              </w:rPr>
              <w:t>Genel Amaç: Orta Anadolu Kalkınma Ajansı TR72 Bölgesi Kayseri ili 2014 Yılı Teknik Destek Programı Kapsamında Bünyan ilçesinde Tarımsal Üretimde Su Kaynaklarının Etkili Kullanımı ve Modern Sulama Sistemleri eğitimi ile tarımda ekonomik potansiyelin iyileştirilmesi ve bilinçsiz sulamanın önüne geçilmesine katkıda bulunmak.</w:t>
            </w:r>
          </w:p>
          <w:p w:rsidR="00463FA1" w:rsidRPr="004F40AD" w:rsidRDefault="0046183E" w:rsidP="00DB782C">
            <w:pPr>
              <w:jc w:val="both"/>
              <w:rPr>
                <w:sz w:val="24"/>
                <w:szCs w:val="24"/>
              </w:rPr>
            </w:pPr>
            <w:r w:rsidRPr="004F40AD">
              <w:rPr>
                <w:sz w:val="24"/>
                <w:szCs w:val="24"/>
              </w:rPr>
              <w:t>Özel Amaç: İlçemizde tarımsal sulama alanlarının artması ile su kaynaklarını planlı bir şekilde kullanan, toprak-bitki-su ilişkilerini bilen ve bunların çevreye olan etkilerini kavrayan çiftçiler yetiştirerek tarımsal verimliliği artırmak.</w:t>
            </w:r>
          </w:p>
        </w:tc>
      </w:tr>
      <w:tr w:rsidR="00463FA1" w:rsidTr="00463FA1">
        <w:trPr>
          <w:trHeight w:val="337"/>
        </w:trPr>
        <w:tc>
          <w:tcPr>
            <w:tcW w:w="2802" w:type="dxa"/>
          </w:tcPr>
          <w:p w:rsidR="00463FA1" w:rsidRPr="004F40AD" w:rsidRDefault="00463FA1" w:rsidP="00DB782C">
            <w:pPr>
              <w:jc w:val="both"/>
              <w:rPr>
                <w:b/>
                <w:sz w:val="24"/>
                <w:szCs w:val="24"/>
              </w:rPr>
            </w:pPr>
            <w:r w:rsidRPr="004F40AD">
              <w:rPr>
                <w:b/>
                <w:sz w:val="24"/>
                <w:szCs w:val="24"/>
              </w:rPr>
              <w:t>BÜTÇESİ</w:t>
            </w:r>
          </w:p>
        </w:tc>
        <w:tc>
          <w:tcPr>
            <w:tcW w:w="6729" w:type="dxa"/>
          </w:tcPr>
          <w:p w:rsidR="00463FA1" w:rsidRPr="004F40AD" w:rsidRDefault="0046183E" w:rsidP="00DB782C">
            <w:pPr>
              <w:jc w:val="both"/>
              <w:rPr>
                <w:sz w:val="24"/>
                <w:szCs w:val="24"/>
              </w:rPr>
            </w:pPr>
            <w:r w:rsidRPr="004F40AD">
              <w:rPr>
                <w:sz w:val="24"/>
                <w:szCs w:val="24"/>
              </w:rPr>
              <w:t>8</w:t>
            </w:r>
            <w:r w:rsidR="00DB782C" w:rsidRPr="004F40AD">
              <w:rPr>
                <w:sz w:val="24"/>
                <w:szCs w:val="24"/>
              </w:rPr>
              <w:t>.</w:t>
            </w:r>
            <w:r w:rsidRPr="004F40AD">
              <w:rPr>
                <w:sz w:val="24"/>
                <w:szCs w:val="24"/>
              </w:rPr>
              <w:t>500 TL</w:t>
            </w:r>
          </w:p>
        </w:tc>
      </w:tr>
      <w:tr w:rsidR="00463FA1" w:rsidTr="00463FA1">
        <w:trPr>
          <w:trHeight w:val="357"/>
        </w:trPr>
        <w:tc>
          <w:tcPr>
            <w:tcW w:w="2802" w:type="dxa"/>
          </w:tcPr>
          <w:p w:rsidR="00463FA1" w:rsidRPr="004F40AD" w:rsidRDefault="00463FA1" w:rsidP="00DB782C">
            <w:pPr>
              <w:jc w:val="both"/>
              <w:rPr>
                <w:b/>
                <w:sz w:val="24"/>
                <w:szCs w:val="24"/>
              </w:rPr>
            </w:pPr>
            <w:r w:rsidRPr="004F40AD">
              <w:rPr>
                <w:b/>
                <w:sz w:val="24"/>
                <w:szCs w:val="24"/>
              </w:rPr>
              <w:t>BAŞLANGIÇ-BİTİŞ TARİHİ</w:t>
            </w:r>
          </w:p>
        </w:tc>
        <w:tc>
          <w:tcPr>
            <w:tcW w:w="6729" w:type="dxa"/>
          </w:tcPr>
          <w:p w:rsidR="00463FA1" w:rsidRPr="004F40AD" w:rsidRDefault="0046183E" w:rsidP="00DB782C">
            <w:pPr>
              <w:jc w:val="both"/>
              <w:rPr>
                <w:sz w:val="24"/>
                <w:szCs w:val="24"/>
              </w:rPr>
            </w:pPr>
            <w:r w:rsidRPr="004F40AD">
              <w:rPr>
                <w:sz w:val="24"/>
                <w:szCs w:val="24"/>
              </w:rPr>
              <w:t>15.12.2014 - 19.12.2014</w:t>
            </w:r>
          </w:p>
        </w:tc>
      </w:tr>
      <w:tr w:rsidR="00463FA1" w:rsidTr="00463FA1">
        <w:trPr>
          <w:trHeight w:val="337"/>
        </w:trPr>
        <w:tc>
          <w:tcPr>
            <w:tcW w:w="0" w:type="auto"/>
            <w:gridSpan w:val="2"/>
          </w:tcPr>
          <w:p w:rsidR="00463FA1" w:rsidRPr="004F40AD" w:rsidRDefault="00463FA1" w:rsidP="00DB782C">
            <w:pPr>
              <w:jc w:val="both"/>
              <w:rPr>
                <w:b/>
                <w:sz w:val="24"/>
                <w:szCs w:val="24"/>
              </w:rPr>
            </w:pPr>
            <w:r w:rsidRPr="004F40AD">
              <w:rPr>
                <w:b/>
                <w:sz w:val="24"/>
                <w:szCs w:val="24"/>
              </w:rPr>
              <w:t>PROJE ÖZETİ</w:t>
            </w:r>
          </w:p>
        </w:tc>
      </w:tr>
      <w:tr w:rsidR="00463FA1" w:rsidTr="00463FA1">
        <w:trPr>
          <w:trHeight w:val="357"/>
        </w:trPr>
        <w:tc>
          <w:tcPr>
            <w:tcW w:w="0" w:type="auto"/>
            <w:gridSpan w:val="2"/>
          </w:tcPr>
          <w:p w:rsidR="0046183E" w:rsidRPr="004F40AD" w:rsidRDefault="0046183E" w:rsidP="00DB782C">
            <w:pPr>
              <w:jc w:val="both"/>
              <w:rPr>
                <w:sz w:val="24"/>
                <w:szCs w:val="24"/>
              </w:rPr>
            </w:pPr>
            <w:r w:rsidRPr="004F40AD">
              <w:rPr>
                <w:sz w:val="24"/>
                <w:szCs w:val="24"/>
              </w:rPr>
              <w:t xml:space="preserve">Yarı kurak olarak adlandırılan bölgemizde bitki büyüme mevsimi boyunca düşen yağış </w:t>
            </w:r>
            <w:r w:rsidR="00DB782C" w:rsidRPr="004F40AD">
              <w:rPr>
                <w:sz w:val="24"/>
                <w:szCs w:val="24"/>
              </w:rPr>
              <w:t xml:space="preserve">hem </w:t>
            </w:r>
            <w:proofErr w:type="gramStart"/>
            <w:r w:rsidR="00DB782C" w:rsidRPr="004F40AD">
              <w:rPr>
                <w:sz w:val="24"/>
                <w:szCs w:val="24"/>
              </w:rPr>
              <w:t>miktar     hem</w:t>
            </w:r>
            <w:proofErr w:type="gramEnd"/>
            <w:r w:rsidR="00DB782C" w:rsidRPr="004F40AD">
              <w:rPr>
                <w:sz w:val="24"/>
                <w:szCs w:val="24"/>
              </w:rPr>
              <w:t xml:space="preserve"> </w:t>
            </w:r>
            <w:r w:rsidRPr="004F40AD">
              <w:rPr>
                <w:sz w:val="24"/>
                <w:szCs w:val="24"/>
              </w:rPr>
              <w:t>de dağılım açısından yetersiz kalmakta ve bitki su ihtiyacının ancak çok az bir kısmı yağışlardan</w:t>
            </w:r>
          </w:p>
          <w:p w:rsidR="00322D20" w:rsidRPr="004F40AD" w:rsidRDefault="00DB782C" w:rsidP="00DB782C">
            <w:pPr>
              <w:jc w:val="both"/>
              <w:rPr>
                <w:sz w:val="24"/>
                <w:szCs w:val="24"/>
              </w:rPr>
            </w:pPr>
            <w:proofErr w:type="gramStart"/>
            <w:r w:rsidRPr="004F40AD">
              <w:rPr>
                <w:sz w:val="24"/>
                <w:szCs w:val="24"/>
              </w:rPr>
              <w:t>karşılanmaktadır</w:t>
            </w:r>
            <w:proofErr w:type="gramEnd"/>
            <w:r w:rsidRPr="004F40AD">
              <w:rPr>
                <w:sz w:val="24"/>
                <w:szCs w:val="24"/>
              </w:rPr>
              <w:t xml:space="preserve">. </w:t>
            </w:r>
            <w:r w:rsidR="0046183E" w:rsidRPr="004F40AD">
              <w:rPr>
                <w:sz w:val="24"/>
                <w:szCs w:val="24"/>
              </w:rPr>
              <w:t>Bu nedenle devamlı ve kararlı bir bitki yetiştiriciliği açısından sulama zorunlu olmakta bitki kök bölgesindeki eksik su sula</w:t>
            </w:r>
            <w:r w:rsidRPr="004F40AD">
              <w:rPr>
                <w:sz w:val="24"/>
                <w:szCs w:val="24"/>
              </w:rPr>
              <w:t xml:space="preserve">ma ile tamamlanmaktadır. </w:t>
            </w:r>
            <w:r w:rsidR="0046183E" w:rsidRPr="004F40AD">
              <w:rPr>
                <w:sz w:val="24"/>
                <w:szCs w:val="24"/>
              </w:rPr>
              <w:t xml:space="preserve"> Söz konusu teknik desteğin uygulanması ile bölgemizde sulu tarım olanağı artan çiftçilerimizin etkili ve modern sulama teknikleri eğitimi almaları sağlanacaktır. Ekolojik dengeyi bozmayan, suyun randımanlı kullanılmasını bilen, sulama teknolojisi konusunda yeniliklere açık, ne kadar su o kadar ürün mantığı dışına çıkmış üreticilerin yetişmesi sağlanacaktır.</w:t>
            </w:r>
          </w:p>
        </w:tc>
      </w:tr>
      <w:bookmarkEnd w:id="0"/>
      <w:tr w:rsidR="00463FA1" w:rsidTr="00463FA1">
        <w:trPr>
          <w:trHeight w:val="3488"/>
        </w:trPr>
        <w:tc>
          <w:tcPr>
            <w:tcW w:w="0" w:type="auto"/>
            <w:gridSpan w:val="2"/>
          </w:tcPr>
          <w:p w:rsidR="005760DA" w:rsidRDefault="005760DA"/>
          <w:p w:rsidR="00322D20" w:rsidRDefault="0046183E">
            <w:r>
              <w:rPr>
                <w:noProof/>
                <w:lang w:eastAsia="tr-TR"/>
              </w:rPr>
              <w:drawing>
                <wp:inline distT="0" distB="0" distL="0" distR="0">
                  <wp:extent cx="2880000" cy="1907780"/>
                  <wp:effectExtent l="19050" t="0" r="0" b="0"/>
                  <wp:docPr id="1" name="0 Resim" descr="SU SUDAN UCUZ DEĞİL 1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 SUDAN UCUZ DEĞİL 1 (Small).JPG"/>
                          <pic:cNvPicPr/>
                        </pic:nvPicPr>
                        <pic:blipFill>
                          <a:blip r:embed="rId5"/>
                          <a:stretch>
                            <a:fillRect/>
                          </a:stretch>
                        </pic:blipFill>
                        <pic:spPr>
                          <a:xfrm>
                            <a:off x="0" y="0"/>
                            <a:ext cx="2880000" cy="1907780"/>
                          </a:xfrm>
                          <a:prstGeom prst="rect">
                            <a:avLst/>
                          </a:prstGeom>
                        </pic:spPr>
                      </pic:pic>
                    </a:graphicData>
                  </a:graphic>
                </wp:inline>
              </w:drawing>
            </w:r>
            <w:r>
              <w:t xml:space="preserve">  </w:t>
            </w:r>
            <w:r>
              <w:rPr>
                <w:noProof/>
                <w:lang w:eastAsia="tr-TR"/>
              </w:rPr>
              <w:drawing>
                <wp:inline distT="0" distB="0" distL="0" distR="0">
                  <wp:extent cx="2880000" cy="1907780"/>
                  <wp:effectExtent l="19050" t="0" r="0" b="0"/>
                  <wp:docPr id="2" name="1 Resim" descr="SU SUDAN UCUZ DEĞİL 2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 SUDAN UCUZ DEĞİL 2 (Small).JPG"/>
                          <pic:cNvPicPr/>
                        </pic:nvPicPr>
                        <pic:blipFill>
                          <a:blip r:embed="rId6"/>
                          <a:stretch>
                            <a:fillRect/>
                          </a:stretch>
                        </pic:blipFill>
                        <pic:spPr>
                          <a:xfrm>
                            <a:off x="0" y="0"/>
                            <a:ext cx="2880000" cy="1907780"/>
                          </a:xfrm>
                          <a:prstGeom prst="rect">
                            <a:avLst/>
                          </a:prstGeom>
                        </pic:spPr>
                      </pic:pic>
                    </a:graphicData>
                  </a:graphic>
                </wp:inline>
              </w:drawing>
            </w:r>
          </w:p>
          <w:p w:rsidR="00322D20" w:rsidRDefault="00322D20"/>
          <w:p w:rsidR="00322D20" w:rsidRDefault="0046183E">
            <w:r>
              <w:rPr>
                <w:noProof/>
                <w:lang w:eastAsia="tr-TR"/>
              </w:rPr>
              <w:drawing>
                <wp:inline distT="0" distB="0" distL="0" distR="0">
                  <wp:extent cx="2880000" cy="1907780"/>
                  <wp:effectExtent l="19050" t="0" r="0" b="0"/>
                  <wp:docPr id="3" name="2 Resim" descr="SU SUDAN UCUZ DEĞİL 3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 SUDAN UCUZ DEĞİL 3 (Small).JPG"/>
                          <pic:cNvPicPr/>
                        </pic:nvPicPr>
                        <pic:blipFill>
                          <a:blip r:embed="rId7"/>
                          <a:stretch>
                            <a:fillRect/>
                          </a:stretch>
                        </pic:blipFill>
                        <pic:spPr>
                          <a:xfrm>
                            <a:off x="0" y="0"/>
                            <a:ext cx="2880000" cy="1907780"/>
                          </a:xfrm>
                          <a:prstGeom prst="rect">
                            <a:avLst/>
                          </a:prstGeom>
                        </pic:spPr>
                      </pic:pic>
                    </a:graphicData>
                  </a:graphic>
                </wp:inline>
              </w:drawing>
            </w:r>
            <w:r>
              <w:t xml:space="preserve">  </w:t>
            </w:r>
            <w:r>
              <w:rPr>
                <w:noProof/>
                <w:lang w:eastAsia="tr-TR"/>
              </w:rPr>
              <w:drawing>
                <wp:inline distT="0" distB="0" distL="0" distR="0">
                  <wp:extent cx="2880000" cy="1907780"/>
                  <wp:effectExtent l="19050" t="0" r="0" b="0"/>
                  <wp:docPr id="4" name="3 Resim" descr="SU SUDAN UCUZ DEĞİL 4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 SUDAN UCUZ DEĞİL 4 (Small).JPG"/>
                          <pic:cNvPicPr/>
                        </pic:nvPicPr>
                        <pic:blipFill>
                          <a:blip r:embed="rId8"/>
                          <a:stretch>
                            <a:fillRect/>
                          </a:stretch>
                        </pic:blipFill>
                        <pic:spPr>
                          <a:xfrm>
                            <a:off x="0" y="0"/>
                            <a:ext cx="2880000" cy="1907780"/>
                          </a:xfrm>
                          <a:prstGeom prst="rect">
                            <a:avLst/>
                          </a:prstGeom>
                        </pic:spPr>
                      </pic:pic>
                    </a:graphicData>
                  </a:graphic>
                </wp:inline>
              </w:drawing>
            </w:r>
          </w:p>
          <w:p w:rsidR="00322D20" w:rsidRDefault="00322D20"/>
          <w:p w:rsidR="00322D20" w:rsidRDefault="00322D20"/>
          <w:p w:rsidR="00322D20" w:rsidRDefault="0046183E">
            <w:r>
              <w:rPr>
                <w:noProof/>
                <w:lang w:eastAsia="tr-TR"/>
              </w:rPr>
              <w:lastRenderedPageBreak/>
              <w:drawing>
                <wp:inline distT="0" distB="0" distL="0" distR="0">
                  <wp:extent cx="2880000" cy="1907780"/>
                  <wp:effectExtent l="19050" t="0" r="0" b="0"/>
                  <wp:docPr id="5" name="4 Resim" descr="SU SUDAN UCUZ DEĞİL 5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 SUDAN UCUZ DEĞİL 5 (Small).JPG"/>
                          <pic:cNvPicPr/>
                        </pic:nvPicPr>
                        <pic:blipFill>
                          <a:blip r:embed="rId9"/>
                          <a:stretch>
                            <a:fillRect/>
                          </a:stretch>
                        </pic:blipFill>
                        <pic:spPr>
                          <a:xfrm>
                            <a:off x="0" y="0"/>
                            <a:ext cx="2880000" cy="1907780"/>
                          </a:xfrm>
                          <a:prstGeom prst="rect">
                            <a:avLst/>
                          </a:prstGeom>
                        </pic:spPr>
                      </pic:pic>
                    </a:graphicData>
                  </a:graphic>
                </wp:inline>
              </w:drawing>
            </w:r>
            <w:r>
              <w:t xml:space="preserve">  </w:t>
            </w:r>
            <w:r>
              <w:rPr>
                <w:noProof/>
                <w:lang w:eastAsia="tr-TR"/>
              </w:rPr>
              <w:drawing>
                <wp:inline distT="0" distB="0" distL="0" distR="0">
                  <wp:extent cx="2880000" cy="1907780"/>
                  <wp:effectExtent l="19050" t="0" r="0" b="0"/>
                  <wp:docPr id="6" name="5 Resim" descr="SU SUDAN UCUZ DEĞİL 6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 SUDAN UCUZ DEĞİL 6 (Small).JPG"/>
                          <pic:cNvPicPr/>
                        </pic:nvPicPr>
                        <pic:blipFill>
                          <a:blip r:embed="rId10"/>
                          <a:stretch>
                            <a:fillRect/>
                          </a:stretch>
                        </pic:blipFill>
                        <pic:spPr>
                          <a:xfrm>
                            <a:off x="0" y="0"/>
                            <a:ext cx="2880000" cy="1907780"/>
                          </a:xfrm>
                          <a:prstGeom prst="rect">
                            <a:avLst/>
                          </a:prstGeom>
                        </pic:spPr>
                      </pic:pic>
                    </a:graphicData>
                  </a:graphic>
                </wp:inline>
              </w:drawing>
            </w:r>
          </w:p>
        </w:tc>
      </w:tr>
    </w:tbl>
    <w:p w:rsidR="00521A7F" w:rsidRDefault="00521A7F"/>
    <w:p w:rsidR="00322D20" w:rsidRDefault="00322D20"/>
    <w:p w:rsidR="00322D20" w:rsidRDefault="00322D20"/>
    <w:sectPr w:rsidR="00322D20" w:rsidSect="00322D20">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463FA1"/>
    <w:rsid w:val="00322D20"/>
    <w:rsid w:val="0046183E"/>
    <w:rsid w:val="00463FA1"/>
    <w:rsid w:val="004F40AD"/>
    <w:rsid w:val="00521A7F"/>
    <w:rsid w:val="005363EE"/>
    <w:rsid w:val="005760DA"/>
    <w:rsid w:val="00DB782C"/>
    <w:rsid w:val="00E9780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80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463F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322D2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22D2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463F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322D2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22D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214</Words>
  <Characters>1224</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pc15</dc:creator>
  <cp:lastModifiedBy>GülayBİLDİK</cp:lastModifiedBy>
  <cp:revision>6</cp:revision>
  <dcterms:created xsi:type="dcterms:W3CDTF">2015-10-20T12:17:00Z</dcterms:created>
  <dcterms:modified xsi:type="dcterms:W3CDTF">2015-11-05T08:49:00Z</dcterms:modified>
</cp:coreProperties>
</file>